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DE" w:rsidRDefault="005A51DA" w:rsidP="00B74B78">
      <w:pPr>
        <w:spacing w:after="0"/>
      </w:pPr>
      <w:r w:rsidRPr="00450F3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314325</wp:posOffset>
            </wp:positionH>
            <wp:positionV relativeFrom="margin">
              <wp:posOffset>619125</wp:posOffset>
            </wp:positionV>
            <wp:extent cx="1383030" cy="98107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E0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77202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0B" w:rsidRPr="002C6277" w:rsidRDefault="00A63E0B" w:rsidP="002C6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3E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University Health Network</w:t>
                            </w:r>
                          </w:p>
                          <w:p w:rsidR="00A63E0B" w:rsidRDefault="00A63E0B" w:rsidP="00A63E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DEPARTMENT OF </w:t>
                            </w:r>
                            <w:r w:rsidRPr="00A63E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PLASTIC &amp; RECONST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RUCTIVE SURGERY</w:t>
                            </w:r>
                          </w:p>
                          <w:p w:rsidR="00A63E0B" w:rsidRPr="00A63E0B" w:rsidRDefault="005A51DA" w:rsidP="00A63E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A63E0B" w:rsidRPr="00A63E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URGENT REFERRALS CONTACT PHYSICIAN DIRECTLY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A63E0B" w:rsidRDefault="00A63E0B" w:rsidP="00A63E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62D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200 Elizabeth Street</w:t>
                            </w:r>
                            <w:r w:rsidR="00F462D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2D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Toronto, ON</w:t>
                            </w:r>
                            <w:r w:rsidR="00F462D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62D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M5G 2C4</w:t>
                            </w:r>
                          </w:p>
                          <w:p w:rsidR="002C6277" w:rsidRDefault="002C6277" w:rsidP="00A63E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Fax: 416-340-4403</w:t>
                            </w:r>
                          </w:p>
                          <w:p w:rsidR="002C6277" w:rsidRPr="00A63E0B" w:rsidRDefault="002C6277" w:rsidP="00A63E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55pt;margin-top:0;width:375.75pt;height:11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">
                <v:textbox>
                  <w:txbxContent>
                    <w:p w:rsidR="00A63E0B" w:rsidRPr="002C6277" w:rsidRDefault="00A63E0B" w:rsidP="002C627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3E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University Health Network</w:t>
                      </w:r>
                    </w:p>
                    <w:p w:rsidR="00A63E0B" w:rsidRDefault="00A63E0B" w:rsidP="00A63E0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DEPARTMENT OF </w:t>
                      </w:r>
                      <w:r w:rsidRPr="00A63E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PLASTIC &amp; RECONST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RUCTIVE SURGERY</w:t>
                      </w:r>
                    </w:p>
                    <w:p w:rsidR="00A63E0B" w:rsidRPr="00A63E0B" w:rsidRDefault="005A51DA" w:rsidP="00A63E0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</w:t>
                      </w:r>
                      <w:r w:rsidR="00A63E0B" w:rsidRPr="00A63E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URGENT REFERRALS CONTACT PHYSICIAN DIRECTLY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</w:t>
                      </w:r>
                    </w:p>
                    <w:p w:rsidR="00A63E0B" w:rsidRDefault="00A63E0B" w:rsidP="00A63E0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462D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200 Elizabeth Street</w:t>
                      </w:r>
                      <w:r w:rsidR="00F462D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462D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Toronto, ON</w:t>
                      </w:r>
                      <w:r w:rsidR="00F462D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462D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M5G 2C4</w:t>
                      </w:r>
                    </w:p>
                    <w:p w:rsidR="002C6277" w:rsidRDefault="002C6277" w:rsidP="00A63E0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Fax: 416-340-4403</w:t>
                      </w:r>
                    </w:p>
                    <w:p w:rsidR="002C6277" w:rsidRPr="00A63E0B" w:rsidRDefault="002C6277" w:rsidP="00A63E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E0B" w:rsidRPr="00450F3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145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93" y="21257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2DE" w:rsidRPr="002C6277" w:rsidRDefault="00F462DE" w:rsidP="00B74B78">
      <w:pPr>
        <w:spacing w:after="0"/>
        <w:rPr>
          <w:rFonts w:ascii="Arial" w:hAnsi="Arial" w:cs="Arial"/>
        </w:rPr>
      </w:pPr>
      <w:r w:rsidRPr="002C6277">
        <w:rPr>
          <w:rFonts w:ascii="Arial" w:hAnsi="Arial" w:cs="Arial"/>
        </w:rPr>
        <w:t>Referral Date: _____________________________</w:t>
      </w:r>
    </w:p>
    <w:tbl>
      <w:tblPr>
        <w:tblStyle w:val="TableGrid"/>
        <w:tblpPr w:leftFromText="180" w:rightFromText="180" w:vertAnchor="text" w:horzAnchor="margin" w:tblpXSpec="right" w:tblpY="1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1860"/>
      </w:tblGrid>
      <w:tr w:rsidR="002C6277" w:rsidRPr="002C6277" w:rsidTr="002C6277">
        <w:trPr>
          <w:trHeight w:val="344"/>
        </w:trPr>
        <w:tc>
          <w:tcPr>
            <w:tcW w:w="3432" w:type="dxa"/>
          </w:tcPr>
          <w:p w:rsidR="002C6277" w:rsidRPr="002C6277" w:rsidRDefault="002C6277" w:rsidP="002C6277">
            <w:pPr>
              <w:rPr>
                <w:rFonts w:ascii="Arial" w:hAnsi="Arial" w:cs="Arial"/>
                <w:b/>
              </w:rPr>
            </w:pPr>
            <w:r w:rsidRPr="002C6277">
              <w:rPr>
                <w:rFonts w:ascii="Arial" w:hAnsi="Arial" w:cs="Arial"/>
                <w:b/>
              </w:rPr>
              <w:t>Select a Surgeon:</w:t>
            </w:r>
          </w:p>
        </w:tc>
        <w:tc>
          <w:tcPr>
            <w:tcW w:w="1860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</w:p>
        </w:tc>
      </w:tr>
      <w:tr w:rsidR="002C6277" w:rsidRPr="002C6277" w:rsidTr="002C6277">
        <w:trPr>
          <w:trHeight w:val="365"/>
        </w:trPr>
        <w:tc>
          <w:tcPr>
            <w:tcW w:w="3432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  <w:r w:rsidRPr="002C6277">
              <w:rPr>
                <w:rFonts w:ascii="Arial" w:hAnsi="Arial" w:cs="Arial"/>
              </w:rPr>
              <w:sym w:font="Symbol" w:char="F080"/>
            </w:r>
            <w:r w:rsidRPr="002C6277">
              <w:rPr>
                <w:rFonts w:ascii="Arial" w:hAnsi="Arial" w:cs="Arial"/>
              </w:rPr>
              <w:t xml:space="preserve"> Dr. Stefan Hofer</w:t>
            </w:r>
          </w:p>
        </w:tc>
        <w:tc>
          <w:tcPr>
            <w:tcW w:w="1860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  <w:r w:rsidRPr="002C6277">
              <w:rPr>
                <w:rFonts w:ascii="Arial" w:hAnsi="Arial" w:cs="Arial"/>
              </w:rPr>
              <w:t>T: 416 340 3449</w:t>
            </w:r>
          </w:p>
        </w:tc>
      </w:tr>
      <w:tr w:rsidR="002C6277" w:rsidRPr="002C6277" w:rsidTr="002C6277">
        <w:trPr>
          <w:trHeight w:val="344"/>
        </w:trPr>
        <w:tc>
          <w:tcPr>
            <w:tcW w:w="3432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  <w:r w:rsidRPr="002C6277">
              <w:rPr>
                <w:rFonts w:ascii="Arial" w:hAnsi="Arial" w:cs="Arial"/>
              </w:rPr>
              <w:sym w:font="Symbol" w:char="F080"/>
            </w:r>
            <w:r w:rsidRPr="002C6277">
              <w:rPr>
                <w:rFonts w:ascii="Arial" w:hAnsi="Arial" w:cs="Arial"/>
              </w:rPr>
              <w:t xml:space="preserve"> Dr. Toni Zhong</w:t>
            </w:r>
          </w:p>
        </w:tc>
        <w:tc>
          <w:tcPr>
            <w:tcW w:w="1860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  <w:r w:rsidRPr="002C6277">
              <w:rPr>
                <w:rFonts w:ascii="Arial" w:hAnsi="Arial" w:cs="Arial"/>
              </w:rPr>
              <w:t>T: 416 340 3858</w:t>
            </w:r>
          </w:p>
        </w:tc>
      </w:tr>
      <w:tr w:rsidR="002C6277" w:rsidRPr="002C6277" w:rsidTr="002C6277">
        <w:trPr>
          <w:trHeight w:val="365"/>
        </w:trPr>
        <w:tc>
          <w:tcPr>
            <w:tcW w:w="3432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  <w:r w:rsidRPr="002C6277">
              <w:rPr>
                <w:rFonts w:ascii="Arial" w:hAnsi="Arial" w:cs="Arial"/>
              </w:rPr>
              <w:sym w:font="Symbol" w:char="F080"/>
            </w:r>
            <w:r w:rsidRPr="002C6277">
              <w:rPr>
                <w:rFonts w:ascii="Arial" w:hAnsi="Arial" w:cs="Arial"/>
              </w:rPr>
              <w:t xml:space="preserve"> Dr. Anne O’Neill</w:t>
            </w:r>
          </w:p>
        </w:tc>
        <w:tc>
          <w:tcPr>
            <w:tcW w:w="1860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  <w:r w:rsidRPr="002C6277">
              <w:rPr>
                <w:rFonts w:ascii="Arial" w:hAnsi="Arial" w:cs="Arial"/>
              </w:rPr>
              <w:t>T: 416 340 3143</w:t>
            </w:r>
          </w:p>
        </w:tc>
      </w:tr>
      <w:tr w:rsidR="002C6277" w:rsidRPr="002C6277" w:rsidTr="002C6277">
        <w:trPr>
          <w:trHeight w:val="365"/>
        </w:trPr>
        <w:tc>
          <w:tcPr>
            <w:tcW w:w="3432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  <w:r w:rsidRPr="002C6277">
              <w:rPr>
                <w:rFonts w:ascii="Arial" w:hAnsi="Arial" w:cs="Arial"/>
              </w:rPr>
              <w:sym w:font="Symbol" w:char="F080"/>
            </w:r>
            <w:r w:rsidRPr="002C6277">
              <w:rPr>
                <w:rFonts w:ascii="Arial" w:hAnsi="Arial" w:cs="Arial"/>
              </w:rPr>
              <w:t xml:space="preserve"> Dr. </w:t>
            </w:r>
            <w:proofErr w:type="spellStart"/>
            <w:r w:rsidRPr="002C6277">
              <w:rPr>
                <w:rFonts w:ascii="Arial" w:hAnsi="Arial" w:cs="Arial"/>
              </w:rPr>
              <w:t>Siba</w:t>
            </w:r>
            <w:proofErr w:type="spellEnd"/>
            <w:r w:rsidRPr="002C6277">
              <w:rPr>
                <w:rFonts w:ascii="Arial" w:hAnsi="Arial" w:cs="Arial"/>
              </w:rPr>
              <w:t xml:space="preserve"> </w:t>
            </w:r>
            <w:proofErr w:type="spellStart"/>
            <w:r w:rsidRPr="002C6277">
              <w:rPr>
                <w:rFonts w:ascii="Arial" w:hAnsi="Arial" w:cs="Arial"/>
              </w:rPr>
              <w:t>Haykal</w:t>
            </w:r>
            <w:proofErr w:type="spellEnd"/>
          </w:p>
        </w:tc>
        <w:tc>
          <w:tcPr>
            <w:tcW w:w="1860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  <w:r w:rsidRPr="002C6277">
              <w:rPr>
                <w:rFonts w:ascii="Arial" w:hAnsi="Arial" w:cs="Arial"/>
              </w:rPr>
              <w:t>T: 416 340 4327</w:t>
            </w:r>
          </w:p>
        </w:tc>
      </w:tr>
      <w:tr w:rsidR="002C6277" w:rsidRPr="002C6277" w:rsidTr="002C6277">
        <w:trPr>
          <w:trHeight w:val="365"/>
        </w:trPr>
        <w:tc>
          <w:tcPr>
            <w:tcW w:w="3432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  <w:r w:rsidRPr="002C6277">
              <w:rPr>
                <w:rFonts w:ascii="Arial" w:hAnsi="Arial" w:cs="Arial"/>
              </w:rPr>
              <w:sym w:font="Symbol" w:char="F080"/>
            </w:r>
            <w:r w:rsidRPr="002C6277">
              <w:rPr>
                <w:rFonts w:ascii="Arial" w:hAnsi="Arial" w:cs="Arial"/>
              </w:rPr>
              <w:t xml:space="preserve"> Next Available Plastic Surgeon </w:t>
            </w:r>
          </w:p>
        </w:tc>
        <w:tc>
          <w:tcPr>
            <w:tcW w:w="1860" w:type="dxa"/>
          </w:tcPr>
          <w:p w:rsidR="002C6277" w:rsidRDefault="002C6277" w:rsidP="002C6277">
            <w:pPr>
              <w:rPr>
                <w:rFonts w:ascii="Arial" w:hAnsi="Arial" w:cs="Arial"/>
              </w:rPr>
            </w:pPr>
            <w:r w:rsidRPr="002C6277">
              <w:rPr>
                <w:rFonts w:ascii="Arial" w:hAnsi="Arial" w:cs="Arial"/>
              </w:rPr>
              <w:t>F: 416 340 4403</w:t>
            </w:r>
          </w:p>
          <w:p w:rsidR="002C6277" w:rsidRPr="002C6277" w:rsidRDefault="002C6277" w:rsidP="002C627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1860"/>
      </w:tblGrid>
      <w:tr w:rsidR="002C6277" w:rsidRPr="002C6277" w:rsidTr="002C6277">
        <w:trPr>
          <w:trHeight w:val="344"/>
        </w:trPr>
        <w:tc>
          <w:tcPr>
            <w:tcW w:w="3432" w:type="dxa"/>
          </w:tcPr>
          <w:p w:rsidR="002C6277" w:rsidRPr="002C6277" w:rsidRDefault="002C6277" w:rsidP="002C6277">
            <w:pPr>
              <w:rPr>
                <w:rFonts w:ascii="Arial" w:hAnsi="Arial" w:cs="Arial"/>
                <w:b/>
              </w:rPr>
            </w:pPr>
            <w:r w:rsidRPr="002C6277">
              <w:rPr>
                <w:rFonts w:ascii="Arial" w:hAnsi="Arial" w:cs="Arial"/>
                <w:b/>
              </w:rPr>
              <w:t>Patient Information:</w:t>
            </w:r>
          </w:p>
        </w:tc>
        <w:tc>
          <w:tcPr>
            <w:tcW w:w="1860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</w:p>
        </w:tc>
      </w:tr>
      <w:tr w:rsidR="002C6277" w:rsidRPr="002C6277" w:rsidTr="002C6277">
        <w:trPr>
          <w:trHeight w:val="365"/>
        </w:trPr>
        <w:tc>
          <w:tcPr>
            <w:tcW w:w="3432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1860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</w:p>
        </w:tc>
      </w:tr>
      <w:tr w:rsidR="002C6277" w:rsidRPr="002C6277" w:rsidTr="002C6277">
        <w:trPr>
          <w:trHeight w:val="344"/>
        </w:trPr>
        <w:tc>
          <w:tcPr>
            <w:tcW w:w="3432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1860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</w:p>
        </w:tc>
      </w:tr>
      <w:tr w:rsidR="002C6277" w:rsidRPr="002C6277" w:rsidTr="002C6277">
        <w:trPr>
          <w:trHeight w:val="365"/>
        </w:trPr>
        <w:tc>
          <w:tcPr>
            <w:tcW w:w="3432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  <w:r w:rsidRPr="002C6277">
              <w:rPr>
                <w:rFonts w:ascii="Arial" w:hAnsi="Arial" w:cs="Arial"/>
              </w:rPr>
              <w:t>HC #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60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</w:p>
        </w:tc>
      </w:tr>
      <w:tr w:rsidR="002C6277" w:rsidRPr="002C6277" w:rsidTr="002C6277">
        <w:trPr>
          <w:trHeight w:val="365"/>
        </w:trPr>
        <w:tc>
          <w:tcPr>
            <w:tcW w:w="3432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  <w:r w:rsidRPr="002C6277">
              <w:rPr>
                <w:rFonts w:ascii="Arial" w:hAnsi="Arial" w:cs="Arial"/>
              </w:rPr>
              <w:t>Tel:</w:t>
            </w:r>
          </w:p>
        </w:tc>
        <w:tc>
          <w:tcPr>
            <w:tcW w:w="1860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</w:p>
        </w:tc>
      </w:tr>
      <w:tr w:rsidR="002C6277" w:rsidRPr="002C6277" w:rsidTr="002C6277">
        <w:trPr>
          <w:trHeight w:val="365"/>
        </w:trPr>
        <w:tc>
          <w:tcPr>
            <w:tcW w:w="3432" w:type="dxa"/>
          </w:tcPr>
          <w:p w:rsidR="002C6277" w:rsidRDefault="002C6277" w:rsidP="002C6277">
            <w:pPr>
              <w:rPr>
                <w:rFonts w:ascii="Arial" w:hAnsi="Arial" w:cs="Arial"/>
              </w:rPr>
            </w:pPr>
            <w:r w:rsidRPr="002C6277">
              <w:rPr>
                <w:rFonts w:ascii="Arial" w:hAnsi="Arial" w:cs="Arial"/>
              </w:rPr>
              <w:t xml:space="preserve">Address: </w:t>
            </w:r>
          </w:p>
          <w:p w:rsidR="002C6277" w:rsidRPr="002C6277" w:rsidRDefault="002C6277" w:rsidP="002C627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2C6277" w:rsidRPr="002C6277" w:rsidRDefault="002C6277" w:rsidP="002C627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46"/>
        <w:tblW w:w="0" w:type="auto"/>
        <w:tblLook w:val="04A0" w:firstRow="1" w:lastRow="0" w:firstColumn="1" w:lastColumn="0" w:noHBand="0" w:noVBand="1"/>
      </w:tblPr>
      <w:tblGrid>
        <w:gridCol w:w="3527"/>
        <w:gridCol w:w="3155"/>
        <w:gridCol w:w="2419"/>
        <w:gridCol w:w="1689"/>
      </w:tblGrid>
      <w:tr w:rsidR="005A51DA" w:rsidTr="0096028F">
        <w:tc>
          <w:tcPr>
            <w:tcW w:w="10790" w:type="dxa"/>
            <w:gridSpan w:val="4"/>
            <w:shd w:val="clear" w:color="auto" w:fill="BFBFBF" w:themeFill="background1" w:themeFillShade="BF"/>
          </w:tcPr>
          <w:p w:rsidR="005A51DA" w:rsidRPr="0016769E" w:rsidRDefault="005A51DA" w:rsidP="00014083">
            <w:pPr>
              <w:rPr>
                <w:rFonts w:ascii="Arial" w:hAnsi="Arial" w:cs="Arial"/>
                <w:b/>
              </w:rPr>
            </w:pPr>
            <w:r w:rsidRPr="0016769E">
              <w:rPr>
                <w:rFonts w:ascii="Arial" w:hAnsi="Arial" w:cs="Arial"/>
                <w:b/>
              </w:rPr>
              <w:t>*</w:t>
            </w:r>
            <w:r w:rsidR="00014083">
              <w:rPr>
                <w:rFonts w:ascii="Arial" w:hAnsi="Arial" w:cs="Arial"/>
                <w:b/>
              </w:rPr>
              <w:t>*</w:t>
            </w:r>
            <w:r w:rsidRPr="0016769E">
              <w:rPr>
                <w:rFonts w:ascii="Arial" w:hAnsi="Arial" w:cs="Arial"/>
                <w:b/>
              </w:rPr>
              <w:t>CLINICAL INFORMATION REQUIRED*</w:t>
            </w:r>
            <w:r w:rsidR="00014083">
              <w:rPr>
                <w:rFonts w:ascii="Arial" w:hAnsi="Arial" w:cs="Arial"/>
                <w:b/>
              </w:rPr>
              <w:t xml:space="preserve">* (Please include </w:t>
            </w:r>
            <w:r w:rsidRPr="0016769E">
              <w:rPr>
                <w:rFonts w:ascii="Arial" w:hAnsi="Arial" w:cs="Arial"/>
                <w:b/>
              </w:rPr>
              <w:t xml:space="preserve">as much information as possible and FAX </w:t>
            </w:r>
            <w:r w:rsidR="00014083">
              <w:rPr>
                <w:rFonts w:ascii="Arial" w:hAnsi="Arial" w:cs="Arial"/>
                <w:b/>
              </w:rPr>
              <w:t>A COPY</w:t>
            </w:r>
            <w:r w:rsidRPr="0016769E">
              <w:rPr>
                <w:rFonts w:ascii="Arial" w:hAnsi="Arial" w:cs="Arial"/>
                <w:b/>
              </w:rPr>
              <w:t xml:space="preserve"> OF </w:t>
            </w:r>
            <w:r w:rsidR="00014083">
              <w:rPr>
                <w:rFonts w:ascii="Arial" w:hAnsi="Arial" w:cs="Arial"/>
                <w:b/>
              </w:rPr>
              <w:t xml:space="preserve">THE LAST CONSULTATION/CLINCAL NOTE </w:t>
            </w:r>
            <w:r w:rsidRPr="0016769E">
              <w:rPr>
                <w:rFonts w:ascii="Arial" w:hAnsi="Arial" w:cs="Arial"/>
                <w:b/>
              </w:rPr>
              <w:t>&amp; REPORTS</w:t>
            </w:r>
            <w:r w:rsidR="00014083">
              <w:rPr>
                <w:rFonts w:ascii="Arial" w:hAnsi="Arial" w:cs="Arial"/>
                <w:b/>
              </w:rPr>
              <w:t xml:space="preserve"> </w:t>
            </w:r>
            <w:r w:rsidR="00014083">
              <w:rPr>
                <w:rFonts w:ascii="Arial" w:hAnsi="Arial" w:cs="Arial"/>
                <w:b/>
              </w:rPr>
              <w:t>RELATING TO PATIENT’S BREAST HISTORY</w:t>
            </w:r>
            <w:r w:rsidR="00014083">
              <w:rPr>
                <w:rFonts w:ascii="Arial" w:hAnsi="Arial" w:cs="Arial"/>
                <w:b/>
              </w:rPr>
              <w:t>/DIAGNOSIS</w:t>
            </w:r>
            <w:r w:rsidRPr="0016769E">
              <w:rPr>
                <w:rFonts w:ascii="Arial" w:hAnsi="Arial" w:cs="Arial"/>
                <w:b/>
              </w:rPr>
              <w:t>)</w:t>
            </w:r>
          </w:p>
        </w:tc>
      </w:tr>
      <w:tr w:rsidR="005A51DA" w:rsidTr="005A51DA">
        <w:tc>
          <w:tcPr>
            <w:tcW w:w="3527" w:type="dxa"/>
            <w:vMerge w:val="restart"/>
            <w:tcBorders>
              <w:bottom w:val="single" w:sz="4" w:space="0" w:color="auto"/>
            </w:tcBorders>
          </w:tcPr>
          <w:p w:rsidR="005A51DA" w:rsidRPr="0016769E" w:rsidRDefault="005A51DA" w:rsidP="005A51DA">
            <w:pPr>
              <w:rPr>
                <w:rFonts w:ascii="Arial" w:hAnsi="Arial" w:cs="Arial"/>
                <w:b/>
              </w:rPr>
            </w:pPr>
            <w:r w:rsidRPr="0016769E">
              <w:rPr>
                <w:rFonts w:ascii="Arial" w:hAnsi="Arial" w:cs="Arial"/>
                <w:b/>
              </w:rPr>
              <w:t>Reason for Consultation:</w:t>
            </w:r>
          </w:p>
          <w:p w:rsidR="005A51DA" w:rsidRDefault="005A51DA" w:rsidP="005A51DA"/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Newly diagnosed breast cancer requiring immediate breast reconstruction 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Other types of immediate breast reconstruction (gene positivity, etc.) 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Delayed breast reconstruction 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Breast reconstruction revision 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Partial breast reconstruction 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Second opinion </w:t>
            </w:r>
          </w:p>
          <w:p w:rsidR="005A51DA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Other: </w:t>
            </w:r>
          </w:p>
          <w:p w:rsidR="005A51DA" w:rsidRDefault="005A51DA" w:rsidP="005A51DA">
            <w:pPr>
              <w:rPr>
                <w:rFonts w:ascii="Arial" w:hAnsi="Arial" w:cs="Arial"/>
              </w:rPr>
            </w:pPr>
          </w:p>
          <w:p w:rsidR="005A51DA" w:rsidRPr="005A51DA" w:rsidRDefault="005A51DA" w:rsidP="005A5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155" w:type="dxa"/>
            <w:vMerge w:val="restart"/>
          </w:tcPr>
          <w:p w:rsidR="005A51DA" w:rsidRPr="0016769E" w:rsidRDefault="005A51DA" w:rsidP="005A51DA">
            <w:pPr>
              <w:rPr>
                <w:rFonts w:ascii="Arial" w:hAnsi="Arial" w:cs="Arial"/>
                <w:b/>
              </w:rPr>
            </w:pPr>
            <w:r w:rsidRPr="0016769E">
              <w:rPr>
                <w:rFonts w:ascii="Arial" w:hAnsi="Arial" w:cs="Arial"/>
                <w:b/>
              </w:rPr>
              <w:t xml:space="preserve">Diagnosis: </w:t>
            </w:r>
          </w:p>
          <w:p w:rsidR="005A51DA" w:rsidRDefault="005A51DA" w:rsidP="005A51DA">
            <w:pPr>
              <w:rPr>
                <w:rFonts w:ascii="Arial" w:hAnsi="Arial" w:cs="Arial"/>
              </w:rPr>
            </w:pP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</w:p>
          <w:p w:rsidR="005A51DA" w:rsidRDefault="005A51DA" w:rsidP="005A51DA">
            <w:pPr>
              <w:rPr>
                <w:rFonts w:ascii="Arial" w:hAnsi="Arial" w:cs="Arial"/>
                <w:b/>
              </w:rPr>
            </w:pPr>
            <w:r w:rsidRPr="0016769E">
              <w:rPr>
                <w:rFonts w:ascii="Arial" w:hAnsi="Arial" w:cs="Arial"/>
                <w:b/>
              </w:rPr>
              <w:t>Patient Informed of Diagnosis?</w:t>
            </w:r>
          </w:p>
          <w:p w:rsidR="005A51DA" w:rsidRPr="0016769E" w:rsidRDefault="005A51DA" w:rsidP="005A51DA">
            <w:pPr>
              <w:rPr>
                <w:rFonts w:ascii="Arial" w:hAnsi="Arial" w:cs="Arial"/>
                <w:b/>
              </w:rPr>
            </w:pP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t xml:space="preserve"> </w:t>
            </w:r>
            <w:r w:rsidRPr="0016769E">
              <w:rPr>
                <w:rFonts w:ascii="Arial" w:hAnsi="Arial" w:cs="Arial"/>
              </w:rPr>
              <w:t xml:space="preserve"> Yes </w:t>
            </w:r>
            <w:r w:rsidRPr="0016769E">
              <w:rPr>
                <w:rFonts w:ascii="Arial" w:hAnsi="Arial" w:cs="Arial"/>
              </w:rPr>
              <w:t> No</w:t>
            </w:r>
          </w:p>
          <w:p w:rsidR="005A51DA" w:rsidRPr="0016769E" w:rsidRDefault="005A51DA" w:rsidP="005A51DA">
            <w:pPr>
              <w:rPr>
                <w:rFonts w:ascii="Arial" w:hAnsi="Arial" w:cs="Arial"/>
                <w:b/>
              </w:rPr>
            </w:pPr>
          </w:p>
        </w:tc>
        <w:tc>
          <w:tcPr>
            <w:tcW w:w="4108" w:type="dxa"/>
            <w:gridSpan w:val="2"/>
            <w:tcBorders>
              <w:bottom w:val="nil"/>
            </w:tcBorders>
          </w:tcPr>
          <w:p w:rsidR="005A51DA" w:rsidRDefault="005A51DA" w:rsidP="005A51DA">
            <w:pPr>
              <w:rPr>
                <w:rFonts w:ascii="Arial" w:hAnsi="Arial" w:cs="Arial"/>
                <w:b/>
              </w:rPr>
            </w:pPr>
            <w:r w:rsidRPr="0016769E">
              <w:rPr>
                <w:rFonts w:ascii="Arial" w:hAnsi="Arial" w:cs="Arial"/>
                <w:b/>
              </w:rPr>
              <w:t xml:space="preserve">Diagnostic Imaging/Reports: </w:t>
            </w:r>
          </w:p>
          <w:p w:rsidR="005A51DA" w:rsidRPr="0016769E" w:rsidRDefault="005A51DA" w:rsidP="005A51DA">
            <w:pPr>
              <w:rPr>
                <w:rFonts w:ascii="Arial" w:hAnsi="Arial" w:cs="Arial"/>
                <w:b/>
              </w:rPr>
            </w:pPr>
          </w:p>
        </w:tc>
      </w:tr>
      <w:tr w:rsidR="005A51DA" w:rsidTr="005A51DA">
        <w:tc>
          <w:tcPr>
            <w:tcW w:w="3527" w:type="dxa"/>
            <w:vMerge/>
            <w:tcBorders>
              <w:bottom w:val="single" w:sz="4" w:space="0" w:color="auto"/>
            </w:tcBorders>
          </w:tcPr>
          <w:p w:rsidR="005A51DA" w:rsidRDefault="005A51DA" w:rsidP="005A51DA"/>
        </w:tc>
        <w:tc>
          <w:tcPr>
            <w:tcW w:w="3155" w:type="dxa"/>
            <w:vMerge/>
          </w:tcPr>
          <w:p w:rsidR="005A51DA" w:rsidRPr="0016769E" w:rsidRDefault="005A51DA" w:rsidP="005A51DA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top w:val="nil"/>
              <w:right w:val="nil"/>
            </w:tcBorders>
          </w:tcPr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X-ray 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CT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MRI </w:t>
            </w:r>
          </w:p>
          <w:p w:rsidR="005A51DA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Other: </w:t>
            </w:r>
          </w:p>
          <w:p w:rsidR="005A51DA" w:rsidRDefault="005A51DA" w:rsidP="005A51DA">
            <w:pPr>
              <w:rPr>
                <w:rFonts w:ascii="Arial" w:hAnsi="Arial" w:cs="Arial"/>
              </w:rPr>
            </w:pP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1689" w:type="dxa"/>
            <w:tcBorders>
              <w:top w:val="nil"/>
              <w:left w:val="nil"/>
            </w:tcBorders>
          </w:tcPr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Ultrasound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OR notes 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Pathology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</w:p>
        </w:tc>
      </w:tr>
      <w:tr w:rsidR="005A51DA" w:rsidTr="005A51DA">
        <w:tc>
          <w:tcPr>
            <w:tcW w:w="3527" w:type="dxa"/>
            <w:vMerge/>
            <w:tcBorders>
              <w:bottom w:val="single" w:sz="4" w:space="0" w:color="auto"/>
            </w:tcBorders>
          </w:tcPr>
          <w:p w:rsidR="005A51DA" w:rsidRDefault="005A51DA" w:rsidP="005A51DA"/>
        </w:tc>
        <w:tc>
          <w:tcPr>
            <w:tcW w:w="3155" w:type="dxa"/>
          </w:tcPr>
          <w:p w:rsidR="005A51DA" w:rsidRPr="0016769E" w:rsidRDefault="005A51DA" w:rsidP="005A51DA">
            <w:pPr>
              <w:rPr>
                <w:rFonts w:ascii="Arial" w:hAnsi="Arial" w:cs="Arial"/>
                <w:b/>
              </w:rPr>
            </w:pPr>
            <w:r w:rsidRPr="0016769E">
              <w:rPr>
                <w:rFonts w:ascii="Arial" w:hAnsi="Arial" w:cs="Arial"/>
                <w:b/>
              </w:rPr>
              <w:t>Interpreter Services Requested?</w:t>
            </w:r>
          </w:p>
          <w:p w:rsidR="005A51DA" w:rsidRDefault="005A51DA" w:rsidP="005A51DA">
            <w:pPr>
              <w:rPr>
                <w:rFonts w:ascii="Arial" w:hAnsi="Arial" w:cs="Arial"/>
              </w:rPr>
            </w:pPr>
          </w:p>
          <w:p w:rsidR="005A51DA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No </w:t>
            </w: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Yes: please specify patient’s primary language: </w:t>
            </w:r>
          </w:p>
          <w:p w:rsidR="005A51DA" w:rsidRDefault="005A51DA" w:rsidP="005A51DA">
            <w:pPr>
              <w:rPr>
                <w:rFonts w:ascii="Arial" w:hAnsi="Arial" w:cs="Arial"/>
              </w:rPr>
            </w:pP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4108" w:type="dxa"/>
            <w:gridSpan w:val="2"/>
          </w:tcPr>
          <w:p w:rsidR="005A51DA" w:rsidRPr="001318B6" w:rsidRDefault="005A51DA" w:rsidP="005A51DA">
            <w:pPr>
              <w:rPr>
                <w:rFonts w:ascii="Arial" w:hAnsi="Arial" w:cs="Arial"/>
                <w:b/>
              </w:rPr>
            </w:pPr>
            <w:r w:rsidRPr="001318B6">
              <w:rPr>
                <w:rFonts w:ascii="Arial" w:hAnsi="Arial" w:cs="Arial"/>
                <w:b/>
              </w:rPr>
              <w:t>Patient Has Also Been Referred To: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t xml:space="preserve"> 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Medical Oncology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Radiation Oncology 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sym w:font="Symbol" w:char="F080"/>
            </w:r>
            <w:r w:rsidRPr="0016769E">
              <w:rPr>
                <w:rFonts w:ascii="Arial" w:hAnsi="Arial" w:cs="Arial"/>
              </w:rPr>
              <w:t xml:space="preserve"> Surgical Oncology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  <w:r w:rsidRPr="0016769E">
              <w:rPr>
                <w:rFonts w:ascii="Arial" w:hAnsi="Arial" w:cs="Arial"/>
              </w:rPr>
              <w:t>A separate referral must be sent for each additional service requested</w:t>
            </w:r>
          </w:p>
          <w:p w:rsidR="005A51DA" w:rsidRPr="0016769E" w:rsidRDefault="005A51DA" w:rsidP="005A51DA">
            <w:pPr>
              <w:rPr>
                <w:rFonts w:ascii="Arial" w:hAnsi="Arial" w:cs="Arial"/>
              </w:rPr>
            </w:pPr>
          </w:p>
        </w:tc>
      </w:tr>
    </w:tbl>
    <w:p w:rsidR="00450F3B" w:rsidRDefault="00A63E0B" w:rsidP="00450F3B">
      <w:r w:rsidRPr="00A63E0B">
        <w:t xml:space="preserve"> </w:t>
      </w:r>
    </w:p>
    <w:p w:rsidR="005A51DA" w:rsidRDefault="005A51DA" w:rsidP="005A51DA">
      <w:pPr>
        <w:spacing w:after="0" w:line="240" w:lineRule="auto"/>
      </w:pPr>
    </w:p>
    <w:p w:rsidR="0016769E" w:rsidRPr="005A51DA" w:rsidRDefault="005A51DA" w:rsidP="005A51DA">
      <w:pPr>
        <w:spacing w:after="0" w:line="240" w:lineRule="auto"/>
        <w:rPr>
          <w:rFonts w:ascii="Arial" w:hAnsi="Arial" w:cs="Arial"/>
        </w:rPr>
      </w:pPr>
      <w:r w:rsidRPr="005A51DA">
        <w:rPr>
          <w:rFonts w:ascii="Arial" w:hAnsi="Arial" w:cs="Arial"/>
        </w:rPr>
        <w:t xml:space="preserve">Please indicate any pertinent clinical information (Example. Previous </w:t>
      </w:r>
      <w:r>
        <w:rPr>
          <w:rFonts w:ascii="Arial" w:hAnsi="Arial" w:cs="Arial"/>
        </w:rPr>
        <w:t>radiation/</w:t>
      </w:r>
      <w:r w:rsidRPr="005A51DA">
        <w:rPr>
          <w:rFonts w:ascii="Arial" w:hAnsi="Arial" w:cs="Arial"/>
        </w:rPr>
        <w:t>chemotherapy</w:t>
      </w:r>
      <w:r>
        <w:rPr>
          <w:rFonts w:ascii="Arial" w:hAnsi="Arial" w:cs="Arial"/>
        </w:rPr>
        <w:t>/</w:t>
      </w:r>
      <w:r w:rsidRPr="005A51DA">
        <w:rPr>
          <w:rFonts w:ascii="Arial" w:hAnsi="Arial" w:cs="Arial"/>
        </w:rPr>
        <w:t>surgeries):</w:t>
      </w:r>
    </w:p>
    <w:p w:rsidR="005A51DA" w:rsidRPr="005A51DA" w:rsidRDefault="005A51DA" w:rsidP="005A51DA">
      <w:pPr>
        <w:spacing w:line="360" w:lineRule="auto"/>
        <w:rPr>
          <w:rFonts w:ascii="Arial" w:hAnsi="Arial" w:cs="Arial"/>
        </w:rPr>
      </w:pPr>
      <w:r w:rsidRPr="005A51D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1DA" w:rsidRDefault="005A51DA" w:rsidP="005A51DA">
      <w:pPr>
        <w:jc w:val="right"/>
        <w:rPr>
          <w:rFonts w:ascii="Arial" w:hAnsi="Arial" w:cs="Arial"/>
        </w:rPr>
      </w:pPr>
    </w:p>
    <w:p w:rsidR="00D12DCA" w:rsidRPr="008779B2" w:rsidRDefault="005A51DA" w:rsidP="008779B2">
      <w:pPr>
        <w:jc w:val="right"/>
        <w:rPr>
          <w:rFonts w:ascii="Arial" w:hAnsi="Arial" w:cs="Arial"/>
        </w:rPr>
      </w:pPr>
      <w:r w:rsidRPr="005A51DA">
        <w:rPr>
          <w:rFonts w:ascii="Arial" w:hAnsi="Arial" w:cs="Arial"/>
        </w:rPr>
        <w:t>Consultant’s</w:t>
      </w:r>
      <w:r w:rsidR="00014083">
        <w:rPr>
          <w:rFonts w:ascii="Arial" w:hAnsi="Arial" w:cs="Arial"/>
        </w:rPr>
        <w:t xml:space="preserve"> Name: </w:t>
      </w:r>
      <w:r w:rsidR="009F700B">
        <w:rPr>
          <w:rFonts w:ascii="Arial" w:hAnsi="Arial" w:cs="Arial"/>
        </w:rPr>
        <w:t>_____________________________</w:t>
      </w:r>
      <w:r w:rsidR="009F700B">
        <w:rPr>
          <w:rFonts w:ascii="Arial" w:hAnsi="Arial" w:cs="Arial"/>
        </w:rPr>
        <w:softHyphen/>
      </w:r>
      <w:bookmarkStart w:id="0" w:name="_GoBack"/>
      <w:bookmarkEnd w:id="0"/>
      <w:r w:rsidR="009F700B">
        <w:rPr>
          <w:rFonts w:ascii="Arial" w:hAnsi="Arial" w:cs="Arial"/>
        </w:rPr>
        <w:t>__</w:t>
      </w:r>
      <w:r w:rsidR="009F700B">
        <w:rPr>
          <w:rFonts w:ascii="Arial" w:hAnsi="Arial" w:cs="Arial"/>
        </w:rPr>
        <w:t xml:space="preserve"> </w:t>
      </w:r>
      <w:r w:rsidRPr="005A51DA">
        <w:rPr>
          <w:rFonts w:ascii="Arial" w:hAnsi="Arial" w:cs="Arial"/>
        </w:rPr>
        <w:t xml:space="preserve">Signature: </w:t>
      </w:r>
      <w:r w:rsidRPr="005A51DA">
        <w:rPr>
          <w:rFonts w:ascii="Arial" w:hAnsi="Arial" w:cs="Arial"/>
        </w:rPr>
        <w:softHyphen/>
      </w:r>
      <w:r w:rsidRPr="005A51DA">
        <w:rPr>
          <w:rFonts w:ascii="Arial" w:hAnsi="Arial" w:cs="Arial"/>
        </w:rPr>
        <w:softHyphen/>
      </w:r>
      <w:r w:rsidRPr="005A51DA">
        <w:rPr>
          <w:rFonts w:ascii="Arial" w:hAnsi="Arial" w:cs="Arial"/>
        </w:rPr>
        <w:softHyphen/>
      </w:r>
      <w:r w:rsidR="008779B2">
        <w:rPr>
          <w:rFonts w:ascii="Arial" w:hAnsi="Arial" w:cs="Arial"/>
        </w:rPr>
        <w:t>_______________________________</w:t>
      </w:r>
    </w:p>
    <w:sectPr w:rsidR="00D12DCA" w:rsidRPr="008779B2" w:rsidSect="00A63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B"/>
    <w:rsid w:val="00014083"/>
    <w:rsid w:val="001318B6"/>
    <w:rsid w:val="0016769E"/>
    <w:rsid w:val="002C6277"/>
    <w:rsid w:val="00450F3B"/>
    <w:rsid w:val="005A51DA"/>
    <w:rsid w:val="00624429"/>
    <w:rsid w:val="008779B2"/>
    <w:rsid w:val="00923732"/>
    <w:rsid w:val="0096028F"/>
    <w:rsid w:val="009F700B"/>
    <w:rsid w:val="00A63E0B"/>
    <w:rsid w:val="00B74B78"/>
    <w:rsid w:val="00D12DCA"/>
    <w:rsid w:val="00F4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D69A"/>
  <w15:chartTrackingRefBased/>
  <w15:docId w15:val="{4E2AE138-117F-40F5-AE1A-AC425762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0F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5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Wisniewski, Agnes</dc:creator>
  <cp:keywords/>
  <dc:description/>
  <cp:lastModifiedBy>Wisniewski, Agnes</cp:lastModifiedBy>
  <cp:revision>3</cp:revision>
  <dcterms:created xsi:type="dcterms:W3CDTF">2019-02-06T16:00:00Z</dcterms:created>
  <dcterms:modified xsi:type="dcterms:W3CDTF">2019-02-06T16:01:00Z</dcterms:modified>
</cp:coreProperties>
</file>